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CE5" w:rsidRDefault="007A5EB3">
      <w:r>
        <w:t xml:space="preserve">Werktafel 5 </w:t>
      </w:r>
      <w:r>
        <w:tab/>
        <w:t>Kernpunten Veiligheid</w:t>
      </w:r>
    </w:p>
    <w:p w:rsidR="007A5EB3" w:rsidRDefault="007A5EB3"/>
    <w:p w:rsidR="007A5EB3" w:rsidRDefault="007A5EB3">
      <w:r>
        <w:t xml:space="preserve">1 </w:t>
      </w:r>
      <w:r w:rsidRPr="007A5EB3">
        <w:rPr>
          <w:b/>
          <w:bCs/>
        </w:rPr>
        <w:t>Communicatie met de gemeente</w:t>
      </w:r>
      <w:r>
        <w:t xml:space="preserve"> </w:t>
      </w:r>
      <w:r>
        <w:rPr>
          <w:b/>
          <w:bCs/>
        </w:rPr>
        <w:t>verbeteren</w:t>
      </w:r>
      <w:r>
        <w:t xml:space="preserve"> waardoor onveilige situaties (bv verkeer) beter worden opgepikt en hersteld (bv opstaande stoeptegels) :</w:t>
      </w:r>
    </w:p>
    <w:p w:rsidR="007A5EB3" w:rsidRDefault="007A5EB3">
      <w:r>
        <w:tab/>
        <w:t xml:space="preserve">A een apart </w:t>
      </w:r>
      <w:r w:rsidRPr="002360CD">
        <w:rPr>
          <w:b/>
          <w:bCs/>
        </w:rPr>
        <w:t>meldpunt/aanspreekpunt voor veiligheid</w:t>
      </w:r>
      <w:r>
        <w:t xml:space="preserve"> dat beter functioneert dan </w:t>
      </w:r>
      <w:proofErr w:type="spellStart"/>
      <w:r>
        <w:t>fixie</w:t>
      </w:r>
      <w:proofErr w:type="spellEnd"/>
    </w:p>
    <w:p w:rsidR="0022440B" w:rsidRDefault="007A5EB3" w:rsidP="0022440B">
      <w:pPr>
        <w:ind w:firstLine="708"/>
      </w:pPr>
      <w:r>
        <w:t xml:space="preserve">B </w:t>
      </w:r>
      <w:r w:rsidRPr="0022440B">
        <w:rPr>
          <w:b/>
          <w:bCs/>
        </w:rPr>
        <w:t>input via dorpsraden versterken</w:t>
      </w:r>
      <w:r>
        <w:t xml:space="preserve">: dorpsraden duidelijker structureren, democratisch inrichten en </w:t>
      </w:r>
      <w:r w:rsidR="0022440B">
        <w:t xml:space="preserve">gestructureerde/duidelijke </w:t>
      </w:r>
      <w:r>
        <w:t xml:space="preserve">adviezen aan de gemeente (raad) </w:t>
      </w:r>
      <w:r w:rsidR="00ED4CEC">
        <w:t>zwaarder laten wegen</w:t>
      </w:r>
    </w:p>
    <w:p w:rsidR="0022440B" w:rsidRDefault="0022440B" w:rsidP="0022440B">
      <w:pPr>
        <w:ind w:firstLine="708"/>
      </w:pPr>
      <w:r>
        <w:t xml:space="preserve">C meer aandacht voor </w:t>
      </w:r>
      <w:r w:rsidRPr="002360CD">
        <w:rPr>
          <w:b/>
          <w:bCs/>
        </w:rPr>
        <w:t xml:space="preserve">sociale onveiligheid </w:t>
      </w:r>
      <w:r w:rsidR="002360CD">
        <w:rPr>
          <w:b/>
          <w:bCs/>
        </w:rPr>
        <w:t xml:space="preserve">(bv </w:t>
      </w:r>
      <w:r>
        <w:t>cameratoezicht) en straatverlichting</w:t>
      </w:r>
      <w:r w:rsidR="002360CD">
        <w:t xml:space="preserve"> en inlooppunten voor melding en bescherming</w:t>
      </w:r>
    </w:p>
    <w:p w:rsidR="00ED4CEC" w:rsidRDefault="00ED4CEC" w:rsidP="00ED4CEC"/>
    <w:p w:rsidR="002360CD" w:rsidRDefault="002360CD" w:rsidP="00ED4CEC">
      <w:pPr>
        <w:rPr>
          <w:b/>
          <w:bCs/>
        </w:rPr>
      </w:pPr>
    </w:p>
    <w:p w:rsidR="002360CD" w:rsidRDefault="002360CD" w:rsidP="00ED4CEC">
      <w:pPr>
        <w:rPr>
          <w:b/>
          <w:bCs/>
        </w:rPr>
      </w:pPr>
    </w:p>
    <w:p w:rsidR="002360CD" w:rsidRDefault="002360CD" w:rsidP="00ED4CEC">
      <w:pPr>
        <w:rPr>
          <w:b/>
          <w:bCs/>
        </w:rPr>
      </w:pPr>
    </w:p>
    <w:p w:rsidR="00ED4CEC" w:rsidRDefault="00ED4CEC" w:rsidP="00ED4CEC">
      <w:r w:rsidRPr="00ED4CEC">
        <w:rPr>
          <w:b/>
          <w:bCs/>
        </w:rPr>
        <w:t>2 veel onveiligheid  door verkeer</w:t>
      </w:r>
      <w:r>
        <w:t xml:space="preserve">: te hard rijden wordt slecht gehandhaafd; weinig of geen invloed van de burgers op de inrichting; meerdere instanties die over de inrichting gaan (binnen </w:t>
      </w:r>
      <w:proofErr w:type="spellStart"/>
      <w:r>
        <w:t>vs</w:t>
      </w:r>
      <w:proofErr w:type="spellEnd"/>
      <w:r>
        <w:t xml:space="preserve"> buiten de bebouwde kom); nog te veel slechte en onveilige (niet verlichte) fietspaden </w:t>
      </w:r>
      <w:proofErr w:type="spellStart"/>
      <w:r>
        <w:t>mn</w:t>
      </w:r>
      <w:proofErr w:type="spellEnd"/>
      <w:r>
        <w:t xml:space="preserve"> vanaf de dorpen naar Schagen; te weinig rekening met ouderen en gehandicapten (prut op de wegen/stoepen). Voorstellen (zie ook onder 1):</w:t>
      </w:r>
    </w:p>
    <w:p w:rsidR="00ED4CEC" w:rsidRDefault="00ED4CEC" w:rsidP="00ED4CEC">
      <w:r>
        <w:tab/>
        <w:t xml:space="preserve">A aparte </w:t>
      </w:r>
      <w:proofErr w:type="spellStart"/>
      <w:r>
        <w:t>fixiemeldingen</w:t>
      </w:r>
      <w:proofErr w:type="spellEnd"/>
      <w:r>
        <w:t xml:space="preserve"> voor verkeersonveiligheid</w:t>
      </w:r>
      <w:r w:rsidR="0022440B">
        <w:t xml:space="preserve"> (ook oppikken wat niet onder de gemeente valt, maar onder de andere wegenbeheerders zoals provincie en </w:t>
      </w:r>
      <w:proofErr w:type="spellStart"/>
      <w:r w:rsidR="0022440B">
        <w:t>rijkswaterstaat</w:t>
      </w:r>
      <w:proofErr w:type="spellEnd"/>
      <w:r w:rsidR="0022440B">
        <w:t>)</w:t>
      </w:r>
    </w:p>
    <w:p w:rsidR="00ED4CEC" w:rsidRDefault="00ED4CEC" w:rsidP="00ED4CEC">
      <w:r>
        <w:tab/>
        <w:t>B beter aandacht voor handhaven (</w:t>
      </w:r>
      <w:proofErr w:type="spellStart"/>
      <w:r>
        <w:t>snelheids</w:t>
      </w:r>
      <w:proofErr w:type="spellEnd"/>
      <w:r>
        <w:t xml:space="preserve"> overtredingen) </w:t>
      </w:r>
      <w:proofErr w:type="spellStart"/>
      <w:r>
        <w:t>oa</w:t>
      </w:r>
      <w:proofErr w:type="spellEnd"/>
      <w:r>
        <w:t>. meer camera toezicht</w:t>
      </w:r>
    </w:p>
    <w:p w:rsidR="0022440B" w:rsidRDefault="0022440B" w:rsidP="00ED4CEC">
      <w:r>
        <w:tab/>
        <w:t>C meer aandacht voor verlichting van de fietspaden</w:t>
      </w:r>
    </w:p>
    <w:p w:rsidR="00ED4CEC" w:rsidRDefault="00ED4CEC" w:rsidP="00ED4CEC">
      <w:r>
        <w:tab/>
      </w:r>
      <w:r w:rsidR="0022440B">
        <w:t>D</w:t>
      </w:r>
      <w:r>
        <w:t xml:space="preserve"> meer invloed vanuit de dorpsraden</w:t>
      </w:r>
      <w:r w:rsidR="0022440B">
        <w:t xml:space="preserve"> op de verkeersinrichting en het wegenbeheer</w:t>
      </w:r>
    </w:p>
    <w:p w:rsidR="0022440B" w:rsidRDefault="0022440B" w:rsidP="00ED4CEC"/>
    <w:p w:rsidR="002360CD" w:rsidRDefault="002360CD" w:rsidP="00ED4CEC">
      <w:pPr>
        <w:rPr>
          <w:b/>
          <w:bCs/>
        </w:rPr>
      </w:pPr>
    </w:p>
    <w:p w:rsidR="002360CD" w:rsidRDefault="002360CD" w:rsidP="00ED4CEC">
      <w:pPr>
        <w:rPr>
          <w:b/>
          <w:bCs/>
        </w:rPr>
      </w:pPr>
    </w:p>
    <w:p w:rsidR="002360CD" w:rsidRDefault="002360CD" w:rsidP="00ED4CEC">
      <w:pPr>
        <w:rPr>
          <w:b/>
          <w:bCs/>
        </w:rPr>
      </w:pPr>
    </w:p>
    <w:p w:rsidR="002360CD" w:rsidRDefault="002360CD" w:rsidP="00ED4CEC">
      <w:pPr>
        <w:rPr>
          <w:b/>
          <w:bCs/>
        </w:rPr>
      </w:pPr>
    </w:p>
    <w:p w:rsidR="00ED4CEC" w:rsidRDefault="0022440B" w:rsidP="00ED4CEC">
      <w:r w:rsidRPr="0022440B">
        <w:rPr>
          <w:b/>
          <w:bCs/>
        </w:rPr>
        <w:t>3 vervuiling van het milieu</w:t>
      </w:r>
      <w:r>
        <w:rPr>
          <w:b/>
          <w:bCs/>
        </w:rPr>
        <w:t xml:space="preserve"> </w:t>
      </w:r>
      <w:proofErr w:type="spellStart"/>
      <w:r w:rsidRPr="0022440B">
        <w:t>mn</w:t>
      </w:r>
      <w:proofErr w:type="spellEnd"/>
      <w:r w:rsidRPr="0022440B">
        <w:t xml:space="preserve">. Slechte en verslechterende </w:t>
      </w:r>
      <w:r w:rsidRPr="002360CD">
        <w:rPr>
          <w:b/>
          <w:bCs/>
        </w:rPr>
        <w:t>kwaliteit van het oppervlakte water</w:t>
      </w:r>
    </w:p>
    <w:p w:rsidR="0022440B" w:rsidRDefault="0022440B" w:rsidP="00ED4CEC">
      <w:r>
        <w:tab/>
        <w:t>Bedreiging voor de volksgezondheid (drinkwaterkwaliteit, niet meer</w:t>
      </w:r>
      <w:r w:rsidR="002360CD">
        <w:t xml:space="preserve"> kunnen</w:t>
      </w:r>
      <w:r>
        <w:t xml:space="preserve"> besproeien van de groentetuin met</w:t>
      </w:r>
      <w:r w:rsidR="002360CD">
        <w:t xml:space="preserve"> slootwater, bedreiging van de biodiversiteit en de bijenstand)</w:t>
      </w:r>
    </w:p>
    <w:p w:rsidR="0022440B" w:rsidRPr="0022440B" w:rsidRDefault="0022440B" w:rsidP="00ED4CEC">
      <w:pPr>
        <w:rPr>
          <w:b/>
          <w:bCs/>
        </w:rPr>
      </w:pPr>
      <w:r>
        <w:tab/>
        <w:t xml:space="preserve">Betere handhaving </w:t>
      </w:r>
      <w:r w:rsidR="002360CD">
        <w:t xml:space="preserve">realiseren </w:t>
      </w:r>
      <w:r>
        <w:t>door intensievere samenwerking met betrokken instanties zoals: provincie, HHNK, waterschap</w:t>
      </w:r>
      <w:r w:rsidR="002360CD">
        <w:t xml:space="preserve"> RIVM ed. en controle op vervuilingsbronnen </w:t>
      </w:r>
    </w:p>
    <w:sectPr w:rsidR="0022440B" w:rsidRPr="0022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B3"/>
    <w:rsid w:val="0022440B"/>
    <w:rsid w:val="002360CD"/>
    <w:rsid w:val="007A5EB3"/>
    <w:rsid w:val="00814430"/>
    <w:rsid w:val="00ED4CEC"/>
    <w:rsid w:val="00F21CE5"/>
    <w:rsid w:val="00FA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D528"/>
  <w15:chartTrackingRefBased/>
  <w15:docId w15:val="{FBE1CA3D-3679-4E85-8920-EFDDC24A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CEE65EFE6C24B8C77E9BD591811D8" ma:contentTypeVersion="15" ma:contentTypeDescription="Create a new document." ma:contentTypeScope="" ma:versionID="c1d7af85b34f8fcd26ef08714a844486">
  <xsd:schema xmlns:xsd="http://www.w3.org/2001/XMLSchema" xmlns:xs="http://www.w3.org/2001/XMLSchema" xmlns:p="http://schemas.microsoft.com/office/2006/metadata/properties" xmlns:ns2="37eca78d-55b8-4440-b66e-d585f5ba1e8a" xmlns:ns3="800495d2-672c-479c-b1c9-84db2b1fbafd" targetNamespace="http://schemas.microsoft.com/office/2006/metadata/properties" ma:root="true" ma:fieldsID="7430b33dfffa36e4f358120e7f10b1de" ns2:_="" ns3:_="">
    <xsd:import namespace="37eca78d-55b8-4440-b66e-d585f5ba1e8a"/>
    <xsd:import namespace="800495d2-672c-479c-b1c9-84db2b1fb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ca78d-55b8-4440-b66e-d585f5ba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248cdf0-264f-427d-9856-0f68b345cd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95d2-672c-479c-b1c9-84db2b1fb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7cc9b2c-9284-43a0-b010-19c16016c614}" ma:internalName="TaxCatchAll" ma:showField="CatchAllData" ma:web="800495d2-672c-479c-b1c9-84db2b1fb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8E29E-9319-43CC-A104-A257940A43EC}"/>
</file>

<file path=customXml/itemProps2.xml><?xml version="1.0" encoding="utf-8"?>
<ds:datastoreItem xmlns:ds="http://schemas.openxmlformats.org/officeDocument/2006/customXml" ds:itemID="{BA96867B-FBCD-4E8B-ACCD-458112D78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Sjer</dc:creator>
  <cp:keywords/>
  <dc:description/>
  <cp:lastModifiedBy>Mike Sjer</cp:lastModifiedBy>
  <cp:revision>2</cp:revision>
  <dcterms:created xsi:type="dcterms:W3CDTF">2024-04-25T15:46:00Z</dcterms:created>
  <dcterms:modified xsi:type="dcterms:W3CDTF">2024-04-25T15:46:00Z</dcterms:modified>
</cp:coreProperties>
</file>